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049" w:rsidRDefault="00220384" w:rsidP="00220384">
      <w:pPr>
        <w:jc w:val="center"/>
        <w:rPr>
          <w:sz w:val="40"/>
          <w:szCs w:val="40"/>
        </w:rPr>
      </w:pPr>
      <w:r>
        <w:rPr>
          <w:sz w:val="40"/>
          <w:szCs w:val="40"/>
        </w:rPr>
        <w:t>Brooker Community School, Inc.</w:t>
      </w:r>
    </w:p>
    <w:p w:rsidR="00220384" w:rsidRDefault="00220384" w:rsidP="00220384">
      <w:pPr>
        <w:rPr>
          <w:sz w:val="24"/>
          <w:szCs w:val="24"/>
        </w:rPr>
      </w:pPr>
      <w:r>
        <w:rPr>
          <w:sz w:val="24"/>
          <w:szCs w:val="24"/>
        </w:rPr>
        <w:t>The meeting of the Brooker Community School Board of Direc</w:t>
      </w:r>
      <w:r w:rsidR="007F11D4">
        <w:rPr>
          <w:sz w:val="24"/>
          <w:szCs w:val="24"/>
        </w:rPr>
        <w:t>tors was called to order immediately following the budget workshop on May 11,</w:t>
      </w:r>
      <w:r w:rsidR="002F7DE2">
        <w:rPr>
          <w:sz w:val="24"/>
          <w:szCs w:val="24"/>
        </w:rPr>
        <w:t xml:space="preserve"> </w:t>
      </w:r>
      <w:r w:rsidR="007F11D4">
        <w:rPr>
          <w:sz w:val="24"/>
          <w:szCs w:val="24"/>
        </w:rPr>
        <w:t>2023.</w:t>
      </w:r>
    </w:p>
    <w:p w:rsidR="00220384" w:rsidRDefault="00220384" w:rsidP="00220384">
      <w:pPr>
        <w:rPr>
          <w:sz w:val="24"/>
          <w:szCs w:val="24"/>
        </w:rPr>
      </w:pPr>
      <w:r w:rsidRPr="00220384">
        <w:rPr>
          <w:sz w:val="24"/>
          <w:szCs w:val="24"/>
          <w:u w:val="single"/>
        </w:rPr>
        <w:t>The following Board Members were present</w:t>
      </w:r>
      <w:r>
        <w:rPr>
          <w:sz w:val="24"/>
          <w:szCs w:val="24"/>
        </w:rPr>
        <w:t>:</w:t>
      </w:r>
      <w:r w:rsidR="00C62BEF">
        <w:rPr>
          <w:sz w:val="24"/>
          <w:szCs w:val="24"/>
        </w:rPr>
        <w:tab/>
      </w:r>
      <w:r w:rsidR="00C62BEF">
        <w:rPr>
          <w:sz w:val="24"/>
          <w:szCs w:val="24"/>
        </w:rPr>
        <w:tab/>
      </w:r>
      <w:r w:rsidR="00C62BEF">
        <w:rPr>
          <w:sz w:val="24"/>
          <w:szCs w:val="24"/>
          <w:u w:val="single"/>
        </w:rPr>
        <w:t>Staff Present:</w:t>
      </w:r>
      <w:r>
        <w:rPr>
          <w:sz w:val="24"/>
          <w:szCs w:val="24"/>
        </w:rPr>
        <w:tab/>
      </w:r>
      <w:r>
        <w:rPr>
          <w:sz w:val="24"/>
          <w:szCs w:val="24"/>
        </w:rPr>
        <w:tab/>
      </w:r>
    </w:p>
    <w:p w:rsidR="00220384" w:rsidRDefault="00220384" w:rsidP="00220384">
      <w:pPr>
        <w:spacing w:after="0"/>
        <w:rPr>
          <w:sz w:val="24"/>
          <w:szCs w:val="24"/>
        </w:rPr>
      </w:pPr>
      <w:r>
        <w:rPr>
          <w:sz w:val="24"/>
          <w:szCs w:val="24"/>
        </w:rPr>
        <w:t>Suzanne McRee, Chairperson</w:t>
      </w:r>
      <w:r w:rsidR="00C62BEF">
        <w:rPr>
          <w:sz w:val="24"/>
          <w:szCs w:val="24"/>
        </w:rPr>
        <w:tab/>
      </w:r>
      <w:r w:rsidR="00C62BEF">
        <w:rPr>
          <w:sz w:val="24"/>
          <w:szCs w:val="24"/>
        </w:rPr>
        <w:tab/>
      </w:r>
      <w:r w:rsidR="00C62BEF">
        <w:rPr>
          <w:sz w:val="24"/>
          <w:szCs w:val="24"/>
        </w:rPr>
        <w:tab/>
      </w:r>
      <w:r w:rsidR="00C62BEF">
        <w:rPr>
          <w:sz w:val="24"/>
          <w:szCs w:val="24"/>
        </w:rPr>
        <w:tab/>
      </w:r>
      <w:r w:rsidR="00C62BEF">
        <w:rPr>
          <w:sz w:val="24"/>
          <w:szCs w:val="24"/>
        </w:rPr>
        <w:tab/>
        <w:t>Felecia Moss, Principal</w:t>
      </w:r>
    </w:p>
    <w:p w:rsidR="00220384" w:rsidRDefault="00220384" w:rsidP="00220384">
      <w:pPr>
        <w:spacing w:after="0"/>
        <w:rPr>
          <w:sz w:val="24"/>
          <w:szCs w:val="24"/>
        </w:rPr>
      </w:pPr>
      <w:r>
        <w:rPr>
          <w:sz w:val="24"/>
          <w:szCs w:val="24"/>
        </w:rPr>
        <w:t>Randy Starling, Vice Chairperson/Treasurer</w:t>
      </w:r>
    </w:p>
    <w:p w:rsidR="00220384" w:rsidRDefault="00220384" w:rsidP="00220384">
      <w:pPr>
        <w:spacing w:after="0"/>
        <w:rPr>
          <w:sz w:val="24"/>
          <w:szCs w:val="24"/>
        </w:rPr>
      </w:pPr>
      <w:r>
        <w:rPr>
          <w:sz w:val="24"/>
          <w:szCs w:val="24"/>
        </w:rPr>
        <w:t>Jerome Kelley, Secretary</w:t>
      </w:r>
    </w:p>
    <w:p w:rsidR="00220384" w:rsidRDefault="00220384" w:rsidP="00220384">
      <w:pPr>
        <w:spacing w:after="0"/>
        <w:rPr>
          <w:sz w:val="24"/>
          <w:szCs w:val="24"/>
        </w:rPr>
      </w:pPr>
      <w:r>
        <w:rPr>
          <w:sz w:val="24"/>
          <w:szCs w:val="24"/>
        </w:rPr>
        <w:t>William Harrell</w:t>
      </w:r>
    </w:p>
    <w:p w:rsidR="002F7DE2" w:rsidRDefault="002F7DE2" w:rsidP="00220384">
      <w:pPr>
        <w:spacing w:after="0"/>
        <w:rPr>
          <w:sz w:val="24"/>
          <w:szCs w:val="24"/>
        </w:rPr>
      </w:pPr>
      <w:r>
        <w:rPr>
          <w:sz w:val="24"/>
          <w:szCs w:val="24"/>
        </w:rPr>
        <w:t>George Green</w:t>
      </w:r>
    </w:p>
    <w:p w:rsidR="00220384" w:rsidRDefault="00220384" w:rsidP="00220384">
      <w:pPr>
        <w:spacing w:after="0"/>
        <w:rPr>
          <w:sz w:val="24"/>
          <w:szCs w:val="24"/>
        </w:rPr>
      </w:pPr>
      <w:r>
        <w:rPr>
          <w:sz w:val="24"/>
          <w:szCs w:val="24"/>
        </w:rPr>
        <w:t>Gail Cook</w:t>
      </w:r>
    </w:p>
    <w:p w:rsidR="00220384" w:rsidRDefault="00220384" w:rsidP="00220384">
      <w:pPr>
        <w:spacing w:after="0"/>
        <w:rPr>
          <w:sz w:val="24"/>
          <w:szCs w:val="24"/>
        </w:rPr>
      </w:pPr>
    </w:p>
    <w:p w:rsidR="00220384" w:rsidRDefault="00220384" w:rsidP="00220384">
      <w:pPr>
        <w:spacing w:after="0"/>
        <w:rPr>
          <w:sz w:val="24"/>
          <w:szCs w:val="24"/>
        </w:rPr>
      </w:pPr>
      <w:r>
        <w:rPr>
          <w:sz w:val="24"/>
          <w:szCs w:val="24"/>
        </w:rPr>
        <w:t xml:space="preserve">Mr. Jerome Kelly led the meeting attendees in prayer.   </w:t>
      </w:r>
      <w:r w:rsidR="007914A0">
        <w:rPr>
          <w:sz w:val="24"/>
          <w:szCs w:val="24"/>
        </w:rPr>
        <w:t>Dr. Felecia Moss</w:t>
      </w:r>
      <w:r>
        <w:rPr>
          <w:sz w:val="24"/>
          <w:szCs w:val="24"/>
        </w:rPr>
        <w:t xml:space="preserve"> led the group in the Pledge Allegiance to the Flag of the United State of America.</w:t>
      </w:r>
    </w:p>
    <w:p w:rsidR="007914A0" w:rsidRDefault="007914A0" w:rsidP="00220384">
      <w:pPr>
        <w:spacing w:after="0"/>
        <w:rPr>
          <w:sz w:val="24"/>
          <w:szCs w:val="24"/>
        </w:rPr>
      </w:pPr>
    </w:p>
    <w:p w:rsidR="007F11D4" w:rsidRDefault="007F11D4" w:rsidP="00220384">
      <w:pPr>
        <w:spacing w:after="0"/>
        <w:rPr>
          <w:sz w:val="24"/>
          <w:szCs w:val="24"/>
        </w:rPr>
      </w:pPr>
      <w:r>
        <w:rPr>
          <w:b/>
          <w:sz w:val="24"/>
          <w:szCs w:val="24"/>
          <w:u w:val="single"/>
        </w:rPr>
        <w:t xml:space="preserve">Visitors </w:t>
      </w:r>
      <w:r>
        <w:rPr>
          <w:sz w:val="24"/>
          <w:szCs w:val="24"/>
        </w:rPr>
        <w:t>– Mrs. Suzanne McRee asked that visitors introduce themselves.   Ms. Evelyn Chastain introduced herself as the new liaison between the district and the charter school.   Mr. Brandon Esposito, Chief Financial Officer for the BCSD introduced himself.   Dennis Harsh, IT Coordinator was introduced.</w:t>
      </w:r>
    </w:p>
    <w:p w:rsidR="007F11D4" w:rsidRDefault="007F11D4" w:rsidP="00220384">
      <w:pPr>
        <w:spacing w:after="0"/>
        <w:rPr>
          <w:sz w:val="24"/>
          <w:szCs w:val="24"/>
        </w:rPr>
      </w:pPr>
    </w:p>
    <w:p w:rsidR="007F11D4" w:rsidRDefault="007F11D4" w:rsidP="00220384">
      <w:pPr>
        <w:spacing w:after="0"/>
        <w:rPr>
          <w:sz w:val="24"/>
          <w:szCs w:val="24"/>
        </w:rPr>
      </w:pPr>
      <w:r>
        <w:rPr>
          <w:b/>
          <w:sz w:val="24"/>
          <w:szCs w:val="24"/>
          <w:u w:val="single"/>
        </w:rPr>
        <w:t>Approval of Minutes of previous meeting</w:t>
      </w:r>
      <w:r>
        <w:rPr>
          <w:sz w:val="24"/>
          <w:szCs w:val="24"/>
        </w:rPr>
        <w:t xml:space="preserve"> – Mr. Jerome Kelley made a motion to approve the minutes of the previous meeting.   Mr. William Harrell</w:t>
      </w:r>
      <w:r w:rsidR="002F7DE2">
        <w:rPr>
          <w:sz w:val="24"/>
          <w:szCs w:val="24"/>
        </w:rPr>
        <w:t xml:space="preserve"> seconded that motion.   Minutes </w:t>
      </w:r>
      <w:r>
        <w:rPr>
          <w:sz w:val="24"/>
          <w:szCs w:val="24"/>
        </w:rPr>
        <w:t xml:space="preserve">approved.  </w:t>
      </w:r>
    </w:p>
    <w:p w:rsidR="007F11D4" w:rsidRDefault="007F11D4" w:rsidP="00220384">
      <w:pPr>
        <w:spacing w:after="0"/>
        <w:rPr>
          <w:sz w:val="24"/>
          <w:szCs w:val="24"/>
        </w:rPr>
      </w:pPr>
    </w:p>
    <w:p w:rsidR="007F11D4" w:rsidRDefault="007F11D4" w:rsidP="00220384">
      <w:pPr>
        <w:spacing w:after="0"/>
        <w:rPr>
          <w:sz w:val="24"/>
          <w:szCs w:val="24"/>
        </w:rPr>
      </w:pPr>
      <w:r w:rsidRPr="007F11D4">
        <w:rPr>
          <w:b/>
          <w:sz w:val="24"/>
          <w:szCs w:val="24"/>
          <w:u w:val="single"/>
        </w:rPr>
        <w:t>EDEP</w:t>
      </w:r>
      <w:r>
        <w:rPr>
          <w:sz w:val="24"/>
          <w:szCs w:val="24"/>
        </w:rPr>
        <w:t xml:space="preserve"> – Dr. Felecia Moss introduced Ms. Ashley Shelhon, one of the newly hired teachers.   Ms. Shelhon put together a presentation to the board on the merits of the after school program.   She explained the budget for the program and that the program will be self-sustaining financially.    Mr. Randy Starling made a motion that the school move forward with implementing the EDEP as described in Ms. </w:t>
      </w:r>
      <w:proofErr w:type="spellStart"/>
      <w:r>
        <w:rPr>
          <w:sz w:val="24"/>
          <w:szCs w:val="24"/>
        </w:rPr>
        <w:t>Shelhon’s</w:t>
      </w:r>
      <w:proofErr w:type="spellEnd"/>
      <w:r>
        <w:rPr>
          <w:sz w:val="24"/>
          <w:szCs w:val="24"/>
        </w:rPr>
        <w:t xml:space="preserve"> outline.  Mrs. McRee seconded the motion.   The program was approved by the board.</w:t>
      </w:r>
    </w:p>
    <w:p w:rsidR="007F11D4" w:rsidRDefault="007F11D4" w:rsidP="00220384">
      <w:pPr>
        <w:spacing w:after="0"/>
        <w:rPr>
          <w:sz w:val="24"/>
          <w:szCs w:val="24"/>
        </w:rPr>
      </w:pPr>
    </w:p>
    <w:p w:rsidR="007F11D4" w:rsidRDefault="007F11D4" w:rsidP="00220384">
      <w:pPr>
        <w:spacing w:after="0"/>
        <w:rPr>
          <w:sz w:val="24"/>
          <w:szCs w:val="24"/>
        </w:rPr>
      </w:pPr>
      <w:r>
        <w:rPr>
          <w:b/>
          <w:sz w:val="24"/>
          <w:szCs w:val="24"/>
          <w:u w:val="single"/>
        </w:rPr>
        <w:t>Personnel/Hires</w:t>
      </w:r>
      <w:r>
        <w:rPr>
          <w:sz w:val="24"/>
          <w:szCs w:val="24"/>
        </w:rPr>
        <w:t xml:space="preserve"> – Dr. Moss indicated that she has hired a total of four teachers.   The latest hire is Mrs. Karrie </w:t>
      </w:r>
      <w:proofErr w:type="spellStart"/>
      <w:r>
        <w:rPr>
          <w:sz w:val="24"/>
          <w:szCs w:val="24"/>
        </w:rPr>
        <w:t>Kulbacki</w:t>
      </w:r>
      <w:proofErr w:type="spellEnd"/>
      <w:r>
        <w:rPr>
          <w:sz w:val="24"/>
          <w:szCs w:val="24"/>
        </w:rPr>
        <w:t>, as a teacher.   Dr. Moss indicated that she is holding several positions vacant at this time.</w:t>
      </w:r>
    </w:p>
    <w:p w:rsidR="007F11D4" w:rsidRDefault="007F11D4" w:rsidP="00220384">
      <w:pPr>
        <w:spacing w:after="0"/>
        <w:rPr>
          <w:sz w:val="24"/>
          <w:szCs w:val="24"/>
        </w:rPr>
      </w:pPr>
    </w:p>
    <w:p w:rsidR="007F11D4" w:rsidRDefault="007F11D4" w:rsidP="00220384">
      <w:pPr>
        <w:spacing w:after="0"/>
        <w:rPr>
          <w:sz w:val="24"/>
          <w:szCs w:val="24"/>
        </w:rPr>
      </w:pPr>
      <w:r>
        <w:rPr>
          <w:b/>
          <w:sz w:val="24"/>
          <w:szCs w:val="24"/>
          <w:u w:val="single"/>
        </w:rPr>
        <w:t>Enrollment</w:t>
      </w:r>
      <w:r>
        <w:rPr>
          <w:sz w:val="24"/>
          <w:szCs w:val="24"/>
        </w:rPr>
        <w:t xml:space="preserve"> </w:t>
      </w:r>
      <w:r w:rsidR="00DC2A86">
        <w:rPr>
          <w:sz w:val="24"/>
          <w:szCs w:val="24"/>
        </w:rPr>
        <w:t>–</w:t>
      </w:r>
      <w:r>
        <w:rPr>
          <w:sz w:val="24"/>
          <w:szCs w:val="24"/>
        </w:rPr>
        <w:t xml:space="preserve"> </w:t>
      </w:r>
      <w:r w:rsidR="00DC2A86">
        <w:rPr>
          <w:sz w:val="24"/>
          <w:szCs w:val="24"/>
        </w:rPr>
        <w:t>Dr. Moss explained that she is currently doing outreach visits to various businesses and churches.   Enrollment is ongoing.</w:t>
      </w:r>
    </w:p>
    <w:p w:rsidR="00DC2A86" w:rsidRDefault="00DC2A86" w:rsidP="00220384">
      <w:pPr>
        <w:spacing w:after="0"/>
        <w:rPr>
          <w:sz w:val="24"/>
          <w:szCs w:val="24"/>
        </w:rPr>
      </w:pPr>
    </w:p>
    <w:p w:rsidR="00DC2A86" w:rsidRDefault="00DC2A86" w:rsidP="00220384">
      <w:pPr>
        <w:spacing w:after="0"/>
        <w:rPr>
          <w:sz w:val="24"/>
          <w:szCs w:val="24"/>
        </w:rPr>
      </w:pPr>
      <w:r w:rsidRPr="00DC2A86">
        <w:rPr>
          <w:b/>
          <w:sz w:val="24"/>
          <w:szCs w:val="24"/>
          <w:u w:val="single"/>
        </w:rPr>
        <w:lastRenderedPageBreak/>
        <w:t>Technology Updates</w:t>
      </w:r>
      <w:r>
        <w:rPr>
          <w:sz w:val="24"/>
          <w:szCs w:val="24"/>
        </w:rPr>
        <w:t xml:space="preserve"> – Mr. Dennis Harsh provided a quote for the board members consideration.  The quote included $30,348 in computer equipment and labor that is necessary for the school.   Mr. Harsh indicated that he has been in touch with Windstream about turning on the existing equipment.   Windstream replied that the Wi-Fi should be available in about a month.   Mr. Harsh has recommended that we change our website address to brookercommunityschool.org   He explained that .org is a more appropriate designation for a school.   Ms. Shelhon indicated that she can make this change.   Mr. Harsh went through the list of computer equipment indicating that he can purchase either iPads or Android tablets for the students for grade K-2 and laptops for 3-5.  </w:t>
      </w:r>
      <w:r w:rsidR="00BF2251">
        <w:rPr>
          <w:sz w:val="24"/>
          <w:szCs w:val="24"/>
        </w:rPr>
        <w:t xml:space="preserve">  He noted that this quote does not include software licenses or deep freeze.  Mrs. Suzanne McRee made a motion that we accept the quote as presented.   Mr.  William Harrell seconded that motion.</w:t>
      </w:r>
    </w:p>
    <w:p w:rsidR="00BF2251" w:rsidRDefault="00BF2251" w:rsidP="00220384">
      <w:pPr>
        <w:spacing w:after="0"/>
        <w:rPr>
          <w:sz w:val="24"/>
          <w:szCs w:val="24"/>
        </w:rPr>
      </w:pPr>
    </w:p>
    <w:p w:rsidR="00BF2251" w:rsidRDefault="00BF2251" w:rsidP="00220384">
      <w:pPr>
        <w:spacing w:after="0"/>
        <w:rPr>
          <w:sz w:val="24"/>
          <w:szCs w:val="24"/>
        </w:rPr>
      </w:pPr>
      <w:r w:rsidRPr="00BF2251">
        <w:rPr>
          <w:b/>
          <w:sz w:val="24"/>
          <w:szCs w:val="24"/>
          <w:u w:val="single"/>
        </w:rPr>
        <w:t>Food Service Plan</w:t>
      </w:r>
      <w:r>
        <w:rPr>
          <w:sz w:val="24"/>
          <w:szCs w:val="24"/>
        </w:rPr>
        <w:t xml:space="preserve"> – Dr. Moss expressed that she has met with Mr. Blake Dicks, the Food Service Director for BCSD.   Mr. Dicks indicated that if we have a certified food service worker, we should be able to prep food here at the school.    This should cut down the number of trips to Starke for food.   Mr. Dicks also indicated that he is working to determine if our students qualify for free meals.</w:t>
      </w:r>
    </w:p>
    <w:p w:rsidR="00BF2251" w:rsidRDefault="00BF2251" w:rsidP="00220384">
      <w:pPr>
        <w:spacing w:after="0"/>
        <w:rPr>
          <w:sz w:val="24"/>
          <w:szCs w:val="24"/>
        </w:rPr>
      </w:pPr>
    </w:p>
    <w:p w:rsidR="00BF2251" w:rsidRDefault="00BF2251" w:rsidP="00220384">
      <w:pPr>
        <w:spacing w:after="0"/>
        <w:rPr>
          <w:sz w:val="24"/>
          <w:szCs w:val="24"/>
        </w:rPr>
      </w:pPr>
      <w:r>
        <w:rPr>
          <w:b/>
          <w:sz w:val="24"/>
          <w:szCs w:val="24"/>
          <w:u w:val="single"/>
        </w:rPr>
        <w:t>Transportation</w:t>
      </w:r>
      <w:r>
        <w:rPr>
          <w:sz w:val="24"/>
          <w:szCs w:val="24"/>
        </w:rPr>
        <w:t xml:space="preserve"> – Mrs. McRee indicated that an online form as been added to our website to sign up for bus service.   Parents can go online to enroll in the transportation program.   Mrs. McRee stated that we have publicized the bus service and the online enrollment through mass mail outs.   She </w:t>
      </w:r>
      <w:r w:rsidR="0077583D">
        <w:rPr>
          <w:sz w:val="24"/>
          <w:szCs w:val="24"/>
        </w:rPr>
        <w:t>reminded everyone that we are not doing door-to-door pickup, but will pick up in centralized locations that will be determined by the location of those that request bus service.</w:t>
      </w:r>
    </w:p>
    <w:p w:rsidR="0077583D" w:rsidRDefault="0077583D" w:rsidP="00220384">
      <w:pPr>
        <w:spacing w:after="0"/>
        <w:rPr>
          <w:sz w:val="24"/>
          <w:szCs w:val="24"/>
        </w:rPr>
      </w:pPr>
    </w:p>
    <w:p w:rsidR="0077583D" w:rsidRDefault="0077583D" w:rsidP="00220384">
      <w:pPr>
        <w:spacing w:after="0"/>
        <w:rPr>
          <w:sz w:val="24"/>
          <w:szCs w:val="24"/>
        </w:rPr>
      </w:pPr>
      <w:r>
        <w:rPr>
          <w:b/>
          <w:sz w:val="24"/>
          <w:szCs w:val="24"/>
          <w:u w:val="single"/>
        </w:rPr>
        <w:t>Title I Update</w:t>
      </w:r>
      <w:r>
        <w:rPr>
          <w:sz w:val="24"/>
          <w:szCs w:val="24"/>
        </w:rPr>
        <w:t xml:space="preserve"> – Dr.</w:t>
      </w:r>
      <w:r w:rsidR="00BC3C2A">
        <w:rPr>
          <w:sz w:val="24"/>
          <w:szCs w:val="24"/>
        </w:rPr>
        <w:t xml:space="preserve"> Moss stated that the Title I</w:t>
      </w:r>
      <w:r>
        <w:rPr>
          <w:sz w:val="24"/>
          <w:szCs w:val="24"/>
        </w:rPr>
        <w:t xml:space="preserve"> figures were shared in the preceding budget workshop.  She stressed that the Title I estimated funds are based on student enrollment of 100.   </w:t>
      </w:r>
    </w:p>
    <w:p w:rsidR="0077583D" w:rsidRDefault="0077583D" w:rsidP="00220384">
      <w:pPr>
        <w:spacing w:after="0"/>
        <w:rPr>
          <w:sz w:val="24"/>
          <w:szCs w:val="24"/>
        </w:rPr>
      </w:pPr>
    </w:p>
    <w:p w:rsidR="0077583D" w:rsidRDefault="0077583D" w:rsidP="00220384">
      <w:pPr>
        <w:spacing w:after="0"/>
        <w:rPr>
          <w:sz w:val="24"/>
          <w:szCs w:val="24"/>
        </w:rPr>
      </w:pPr>
      <w:r>
        <w:rPr>
          <w:b/>
          <w:sz w:val="24"/>
          <w:szCs w:val="24"/>
          <w:u w:val="single"/>
        </w:rPr>
        <w:t xml:space="preserve">Recognition of Adopt A School (Pine Hill Lodge #9) </w:t>
      </w:r>
      <w:r>
        <w:rPr>
          <w:sz w:val="24"/>
          <w:szCs w:val="24"/>
        </w:rPr>
        <w:t xml:space="preserve"> - Dr. Moss shared that Pine Hill Lodge invited her and her husband to dinner and presented us with a certificate of adoption in reading, writing and civics.   </w:t>
      </w:r>
    </w:p>
    <w:p w:rsidR="0077583D" w:rsidRDefault="0077583D" w:rsidP="00220384">
      <w:pPr>
        <w:spacing w:after="0"/>
        <w:rPr>
          <w:sz w:val="24"/>
          <w:szCs w:val="24"/>
        </w:rPr>
      </w:pPr>
    </w:p>
    <w:p w:rsidR="0077583D" w:rsidRDefault="0077583D" w:rsidP="00220384">
      <w:pPr>
        <w:spacing w:after="0"/>
        <w:rPr>
          <w:sz w:val="24"/>
          <w:szCs w:val="24"/>
        </w:rPr>
      </w:pPr>
      <w:r w:rsidRPr="0077583D">
        <w:rPr>
          <w:b/>
          <w:sz w:val="24"/>
          <w:szCs w:val="24"/>
          <w:u w:val="single"/>
        </w:rPr>
        <w:t>Board Member Comments</w:t>
      </w:r>
      <w:r>
        <w:rPr>
          <w:sz w:val="24"/>
          <w:szCs w:val="24"/>
        </w:rPr>
        <w:t xml:space="preserve"> –</w:t>
      </w:r>
    </w:p>
    <w:p w:rsidR="0077583D" w:rsidRDefault="0077583D" w:rsidP="00220384">
      <w:pPr>
        <w:spacing w:after="0"/>
        <w:rPr>
          <w:sz w:val="24"/>
          <w:szCs w:val="24"/>
        </w:rPr>
      </w:pPr>
    </w:p>
    <w:p w:rsidR="0077583D" w:rsidRDefault="0077583D" w:rsidP="00220384">
      <w:pPr>
        <w:spacing w:after="0"/>
        <w:rPr>
          <w:sz w:val="24"/>
          <w:szCs w:val="24"/>
        </w:rPr>
      </w:pPr>
      <w:r>
        <w:rPr>
          <w:sz w:val="24"/>
          <w:szCs w:val="24"/>
        </w:rPr>
        <w:t>Gail Cook indicated that she will be attending the Kindergarten Roundup on May 18</w:t>
      </w:r>
      <w:r w:rsidRPr="0077583D">
        <w:rPr>
          <w:sz w:val="24"/>
          <w:szCs w:val="24"/>
          <w:vertAlign w:val="superscript"/>
        </w:rPr>
        <w:t>th</w:t>
      </w:r>
      <w:r>
        <w:rPr>
          <w:sz w:val="24"/>
          <w:szCs w:val="24"/>
        </w:rPr>
        <w:t xml:space="preserve">.   </w:t>
      </w:r>
    </w:p>
    <w:p w:rsidR="0077583D" w:rsidRDefault="0077583D" w:rsidP="00220384">
      <w:pPr>
        <w:spacing w:after="0"/>
        <w:rPr>
          <w:sz w:val="24"/>
          <w:szCs w:val="24"/>
        </w:rPr>
      </w:pPr>
    </w:p>
    <w:p w:rsidR="0077583D" w:rsidRDefault="0077583D" w:rsidP="00220384">
      <w:pPr>
        <w:spacing w:after="0"/>
        <w:rPr>
          <w:sz w:val="24"/>
          <w:szCs w:val="24"/>
        </w:rPr>
      </w:pPr>
      <w:r>
        <w:rPr>
          <w:sz w:val="24"/>
          <w:szCs w:val="24"/>
        </w:rPr>
        <w:t>Suzanne McRee expressed her thanks for all of the hard work that has gone on in the main building in getting it ready to share it with the public.     She also noted that there is a lot going on right now.   She indicated that we may need to have special meetings or even zoom calls.</w:t>
      </w:r>
    </w:p>
    <w:p w:rsidR="0077583D" w:rsidRDefault="0077583D" w:rsidP="00220384">
      <w:pPr>
        <w:spacing w:after="0"/>
        <w:rPr>
          <w:sz w:val="24"/>
          <w:szCs w:val="24"/>
        </w:rPr>
      </w:pPr>
    </w:p>
    <w:p w:rsidR="0077583D" w:rsidRDefault="0077583D" w:rsidP="00220384">
      <w:pPr>
        <w:spacing w:after="0"/>
        <w:rPr>
          <w:sz w:val="24"/>
          <w:szCs w:val="24"/>
        </w:rPr>
      </w:pPr>
      <w:r>
        <w:rPr>
          <w:sz w:val="24"/>
          <w:szCs w:val="24"/>
        </w:rPr>
        <w:lastRenderedPageBreak/>
        <w:t xml:space="preserve">Jerome Kelley suggested that whoever is looking for a bus for our school should visit the </w:t>
      </w:r>
      <w:r w:rsidR="00F9297B">
        <w:rPr>
          <w:sz w:val="24"/>
          <w:szCs w:val="24"/>
        </w:rPr>
        <w:t>Florida surplus website.</w:t>
      </w:r>
    </w:p>
    <w:p w:rsidR="00BC3C2A" w:rsidRDefault="00BC3C2A" w:rsidP="00220384">
      <w:pPr>
        <w:spacing w:after="0"/>
        <w:rPr>
          <w:sz w:val="24"/>
          <w:szCs w:val="24"/>
        </w:rPr>
      </w:pPr>
    </w:p>
    <w:p w:rsidR="00F9297B" w:rsidRDefault="00F9297B" w:rsidP="00220384">
      <w:pPr>
        <w:spacing w:after="0"/>
        <w:rPr>
          <w:sz w:val="24"/>
          <w:szCs w:val="24"/>
        </w:rPr>
      </w:pPr>
      <w:r>
        <w:rPr>
          <w:sz w:val="24"/>
          <w:szCs w:val="24"/>
        </w:rPr>
        <w:t>William Harrell wanted to express his appreciation to Eddie Barnes for all of his work on the ceiling tile replacement and building repairs.</w:t>
      </w:r>
    </w:p>
    <w:p w:rsidR="00F9297B" w:rsidRDefault="00F9297B" w:rsidP="00220384">
      <w:pPr>
        <w:spacing w:after="0"/>
        <w:rPr>
          <w:sz w:val="24"/>
          <w:szCs w:val="24"/>
        </w:rPr>
      </w:pPr>
    </w:p>
    <w:p w:rsidR="00BC3C2A" w:rsidRDefault="00BC3C2A" w:rsidP="00220384">
      <w:pPr>
        <w:spacing w:after="0"/>
        <w:rPr>
          <w:sz w:val="24"/>
          <w:szCs w:val="24"/>
        </w:rPr>
      </w:pPr>
      <w:r>
        <w:rPr>
          <w:b/>
          <w:sz w:val="24"/>
          <w:szCs w:val="24"/>
          <w:u w:val="single"/>
        </w:rPr>
        <w:t xml:space="preserve">Public Comments – </w:t>
      </w:r>
    </w:p>
    <w:p w:rsidR="00BC3C2A" w:rsidRPr="00BC3C2A" w:rsidRDefault="00BC3C2A" w:rsidP="00220384">
      <w:pPr>
        <w:spacing w:after="0"/>
        <w:rPr>
          <w:sz w:val="24"/>
          <w:szCs w:val="24"/>
        </w:rPr>
      </w:pPr>
    </w:p>
    <w:p w:rsidR="00F9297B" w:rsidRDefault="00F9297B" w:rsidP="00220384">
      <w:pPr>
        <w:spacing w:after="0"/>
        <w:rPr>
          <w:sz w:val="24"/>
          <w:szCs w:val="24"/>
        </w:rPr>
      </w:pPr>
      <w:r>
        <w:rPr>
          <w:sz w:val="24"/>
          <w:szCs w:val="24"/>
        </w:rPr>
        <w:t>Mr. Charles Tatum stated that he wanted to make a donation of $1,000 to the school to be used for expenses.</w:t>
      </w:r>
    </w:p>
    <w:p w:rsidR="00F9297B" w:rsidRDefault="00F9297B" w:rsidP="00220384">
      <w:pPr>
        <w:spacing w:after="0"/>
        <w:rPr>
          <w:sz w:val="24"/>
          <w:szCs w:val="24"/>
        </w:rPr>
      </w:pPr>
    </w:p>
    <w:p w:rsidR="00F9297B" w:rsidRDefault="00F9297B" w:rsidP="00220384">
      <w:pPr>
        <w:spacing w:after="0"/>
        <w:rPr>
          <w:sz w:val="24"/>
          <w:szCs w:val="24"/>
        </w:rPr>
      </w:pPr>
      <w:r>
        <w:rPr>
          <w:sz w:val="24"/>
          <w:szCs w:val="24"/>
        </w:rPr>
        <w:t xml:space="preserve">Mrs. Regina Parrish suggested that calls be made to the TV station in Gainesville to do a feel good story about the school.   </w:t>
      </w:r>
    </w:p>
    <w:p w:rsidR="00F9297B" w:rsidRDefault="00F9297B" w:rsidP="00220384">
      <w:pPr>
        <w:spacing w:after="0"/>
        <w:rPr>
          <w:sz w:val="24"/>
          <w:szCs w:val="24"/>
        </w:rPr>
      </w:pPr>
    </w:p>
    <w:p w:rsidR="00F9297B" w:rsidRDefault="00F9297B" w:rsidP="00220384">
      <w:pPr>
        <w:spacing w:after="0"/>
        <w:rPr>
          <w:sz w:val="24"/>
          <w:szCs w:val="24"/>
        </w:rPr>
      </w:pPr>
      <w:r>
        <w:rPr>
          <w:sz w:val="24"/>
          <w:szCs w:val="24"/>
        </w:rPr>
        <w:t xml:space="preserve">Mr. Bryan </w:t>
      </w:r>
      <w:proofErr w:type="spellStart"/>
      <w:r>
        <w:rPr>
          <w:sz w:val="24"/>
          <w:szCs w:val="24"/>
        </w:rPr>
        <w:t>Nazworth</w:t>
      </w:r>
      <w:proofErr w:type="spellEnd"/>
      <w:r>
        <w:rPr>
          <w:sz w:val="24"/>
          <w:szCs w:val="24"/>
        </w:rPr>
        <w:t xml:space="preserve"> announced that the floors are being refinished the next week and the building will be closed Monday through Wednesday and that foot traffic would be allowed again on Thursday (the day of the Kindergarten Roundup).  Mr. </w:t>
      </w:r>
      <w:proofErr w:type="spellStart"/>
      <w:r>
        <w:rPr>
          <w:sz w:val="24"/>
          <w:szCs w:val="24"/>
        </w:rPr>
        <w:t>Nazworth</w:t>
      </w:r>
      <w:proofErr w:type="spellEnd"/>
      <w:r>
        <w:rPr>
          <w:sz w:val="24"/>
          <w:szCs w:val="24"/>
        </w:rPr>
        <w:t xml:space="preserve"> shared that Gene Melvin has been working on the school lighting.   He noted that three new AC units have been ordered, but he did not know the installation date.   He explained that the painting is almost done.</w:t>
      </w:r>
    </w:p>
    <w:p w:rsidR="00F9297B" w:rsidRDefault="00F9297B" w:rsidP="00220384">
      <w:pPr>
        <w:spacing w:after="0"/>
        <w:rPr>
          <w:sz w:val="24"/>
          <w:szCs w:val="24"/>
        </w:rPr>
      </w:pPr>
    </w:p>
    <w:p w:rsidR="00F9297B" w:rsidRPr="0077583D" w:rsidRDefault="00BC3C2A" w:rsidP="00220384">
      <w:pPr>
        <w:spacing w:after="0"/>
        <w:rPr>
          <w:sz w:val="24"/>
          <w:szCs w:val="24"/>
        </w:rPr>
      </w:pPr>
      <w:r>
        <w:rPr>
          <w:sz w:val="24"/>
          <w:szCs w:val="24"/>
        </w:rPr>
        <w:t xml:space="preserve">There being no further business, </w:t>
      </w:r>
      <w:bookmarkStart w:id="0" w:name="_GoBack"/>
      <w:bookmarkEnd w:id="0"/>
      <w:r w:rsidR="00F9297B">
        <w:rPr>
          <w:sz w:val="24"/>
          <w:szCs w:val="24"/>
        </w:rPr>
        <w:t>Mr. Jerome Kelley made a motion for adjournment, the motion was seconded by Mr. George Green.  The meeting was adjourned at 6:56 p.m.</w:t>
      </w:r>
    </w:p>
    <w:p w:rsidR="007F11D4" w:rsidRPr="007F11D4" w:rsidRDefault="007F11D4" w:rsidP="00220384">
      <w:pPr>
        <w:spacing w:after="0"/>
        <w:rPr>
          <w:sz w:val="24"/>
          <w:szCs w:val="24"/>
        </w:rPr>
      </w:pPr>
    </w:p>
    <w:p w:rsidR="007F11D4" w:rsidRPr="007F11D4" w:rsidRDefault="007F11D4" w:rsidP="00220384">
      <w:pPr>
        <w:spacing w:after="0"/>
        <w:rPr>
          <w:sz w:val="24"/>
          <w:szCs w:val="24"/>
        </w:rPr>
      </w:pPr>
    </w:p>
    <w:p w:rsidR="007F11D4" w:rsidRDefault="007F11D4" w:rsidP="00220384">
      <w:pPr>
        <w:spacing w:after="0"/>
        <w:rPr>
          <w:sz w:val="24"/>
          <w:szCs w:val="24"/>
        </w:rPr>
      </w:pPr>
    </w:p>
    <w:p w:rsidR="00C27A90" w:rsidRDefault="00C27A90" w:rsidP="00220384">
      <w:pPr>
        <w:spacing w:after="0"/>
        <w:rPr>
          <w:sz w:val="24"/>
          <w:szCs w:val="24"/>
        </w:rPr>
      </w:pPr>
      <w:r>
        <w:rPr>
          <w:sz w:val="24"/>
          <w:szCs w:val="24"/>
        </w:rPr>
        <w:t>Patsy Pullen</w:t>
      </w:r>
    </w:p>
    <w:p w:rsidR="00C27A90" w:rsidRPr="009226CA" w:rsidRDefault="00A65C89" w:rsidP="00220384">
      <w:pPr>
        <w:spacing w:after="0"/>
        <w:rPr>
          <w:sz w:val="24"/>
          <w:szCs w:val="24"/>
        </w:rPr>
      </w:pPr>
      <w:r>
        <w:rPr>
          <w:sz w:val="24"/>
          <w:szCs w:val="24"/>
        </w:rPr>
        <w:t>(acting</w:t>
      </w:r>
      <w:r w:rsidR="00C27A90">
        <w:rPr>
          <w:sz w:val="24"/>
          <w:szCs w:val="24"/>
        </w:rPr>
        <w:t xml:space="preserve"> recording secretary)</w:t>
      </w:r>
    </w:p>
    <w:sectPr w:rsidR="00C27A90" w:rsidRPr="00922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384"/>
    <w:rsid w:val="00177CC0"/>
    <w:rsid w:val="00220384"/>
    <w:rsid w:val="00283FB0"/>
    <w:rsid w:val="002F7DE2"/>
    <w:rsid w:val="004C2127"/>
    <w:rsid w:val="004C35E4"/>
    <w:rsid w:val="006174B5"/>
    <w:rsid w:val="00630284"/>
    <w:rsid w:val="00704049"/>
    <w:rsid w:val="00722488"/>
    <w:rsid w:val="0077583D"/>
    <w:rsid w:val="007914A0"/>
    <w:rsid w:val="007F11D4"/>
    <w:rsid w:val="00835BFB"/>
    <w:rsid w:val="009226CA"/>
    <w:rsid w:val="00A65C89"/>
    <w:rsid w:val="00BC3C2A"/>
    <w:rsid w:val="00BF2251"/>
    <w:rsid w:val="00C27A90"/>
    <w:rsid w:val="00C62BEF"/>
    <w:rsid w:val="00DC2A86"/>
    <w:rsid w:val="00F34335"/>
    <w:rsid w:val="00F3664A"/>
    <w:rsid w:val="00F92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98C32-6427-4AA6-BDE4-5563FBA4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C89"/>
    <w:rPr>
      <w:rFonts w:ascii="Segoe UI" w:hAnsi="Segoe UI" w:cs="Segoe UI"/>
      <w:sz w:val="18"/>
      <w:szCs w:val="18"/>
    </w:rPr>
  </w:style>
  <w:style w:type="character" w:styleId="Hyperlink">
    <w:name w:val="Hyperlink"/>
    <w:basedOn w:val="DefaultParagraphFont"/>
    <w:uiPriority w:val="99"/>
    <w:unhideWhenUsed/>
    <w:rsid w:val="00835B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 Pullen</dc:creator>
  <cp:keywords/>
  <dc:description/>
  <cp:lastModifiedBy>Patsy Pullen</cp:lastModifiedBy>
  <cp:revision>3</cp:revision>
  <cp:lastPrinted>2023-05-11T16:07:00Z</cp:lastPrinted>
  <dcterms:created xsi:type="dcterms:W3CDTF">2023-06-07T21:55:00Z</dcterms:created>
  <dcterms:modified xsi:type="dcterms:W3CDTF">2023-06-07T22:02:00Z</dcterms:modified>
</cp:coreProperties>
</file>